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83" w:rsidRDefault="00B67283">
      <w:pPr>
        <w:spacing w:before="3" w:line="319" w:lineRule="exact"/>
        <w:jc w:val="center"/>
        <w:textAlignment w:val="baseline"/>
        <w:rPr>
          <w:rFonts w:ascii="Arial" w:eastAsia="Arial" w:hAnsi="Arial"/>
          <w:b/>
          <w:color w:val="385522"/>
          <w:spacing w:val="-2"/>
          <w:sz w:val="28"/>
        </w:rPr>
      </w:pPr>
    </w:p>
    <w:p w:rsidR="00B67283" w:rsidRDefault="00B67283">
      <w:pPr>
        <w:spacing w:before="3" w:line="319" w:lineRule="exact"/>
        <w:jc w:val="center"/>
        <w:textAlignment w:val="baseline"/>
        <w:rPr>
          <w:rFonts w:ascii="Arial" w:eastAsia="Arial" w:hAnsi="Arial"/>
          <w:b/>
          <w:color w:val="385522"/>
          <w:spacing w:val="-2"/>
          <w:sz w:val="28"/>
        </w:rPr>
      </w:pPr>
    </w:p>
    <w:p w:rsidR="00922C70" w:rsidRDefault="00B67283">
      <w:pPr>
        <w:spacing w:before="3" w:line="319" w:lineRule="exact"/>
        <w:jc w:val="center"/>
        <w:textAlignment w:val="baseline"/>
        <w:rPr>
          <w:rFonts w:ascii="Arial" w:eastAsia="Arial" w:hAnsi="Arial"/>
          <w:b/>
          <w:color w:val="385522"/>
          <w:spacing w:val="-2"/>
          <w:sz w:val="28"/>
        </w:rPr>
      </w:pPr>
      <w:r>
        <w:rPr>
          <w:rFonts w:ascii="Arial" w:eastAsia="Arial" w:hAnsi="Arial"/>
          <w:b/>
          <w:color w:val="385522"/>
          <w:spacing w:val="-2"/>
          <w:sz w:val="28"/>
        </w:rPr>
        <w:t xml:space="preserve">St Colman’s NS </w:t>
      </w:r>
    </w:p>
    <w:p w:rsidR="00922C70" w:rsidRDefault="009C664F">
      <w:pPr>
        <w:spacing w:before="122" w:line="319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ANNUAL ADMISSION NOTICE</w:t>
      </w:r>
    </w:p>
    <w:p w:rsidR="00922C70" w:rsidRDefault="009C664F">
      <w:pPr>
        <w:spacing w:before="179" w:line="313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in respect of admissions to the 20</w:t>
      </w:r>
      <w:r w:rsidR="00B67283">
        <w:rPr>
          <w:rFonts w:ascii="Arial" w:eastAsia="Arial" w:hAnsi="Arial"/>
          <w:b/>
          <w:color w:val="385522"/>
          <w:sz w:val="28"/>
        </w:rPr>
        <w:t>24</w:t>
      </w:r>
      <w:r>
        <w:rPr>
          <w:rFonts w:ascii="Arial" w:eastAsia="Arial" w:hAnsi="Arial"/>
          <w:b/>
          <w:color w:val="385522"/>
          <w:sz w:val="28"/>
        </w:rPr>
        <w:t>/</w:t>
      </w:r>
      <w:r w:rsidR="00B67283">
        <w:rPr>
          <w:rFonts w:ascii="Arial" w:eastAsia="Arial" w:hAnsi="Arial"/>
          <w:b/>
          <w:color w:val="385522"/>
          <w:sz w:val="28"/>
        </w:rPr>
        <w:t>25</w:t>
      </w:r>
      <w:r>
        <w:rPr>
          <w:rFonts w:ascii="Arial" w:eastAsia="Arial" w:hAnsi="Arial"/>
          <w:b/>
          <w:color w:val="385522"/>
          <w:sz w:val="28"/>
        </w:rPr>
        <w:t xml:space="preserve"> school year</w:t>
      </w:r>
    </w:p>
    <w:p w:rsidR="00B67283" w:rsidRPr="00B67283" w:rsidRDefault="00B67283" w:rsidP="00B67283">
      <w:pPr>
        <w:spacing w:before="179"/>
        <w:jc w:val="center"/>
        <w:textAlignment w:val="baseline"/>
        <w:rPr>
          <w:rFonts w:ascii="Arial" w:eastAsia="Arial" w:hAnsi="Arial"/>
          <w:b/>
          <w:color w:val="385522"/>
          <w:sz w:val="2"/>
        </w:rPr>
      </w:pPr>
    </w:p>
    <w:p w:rsidR="00922C70" w:rsidRDefault="009C664F">
      <w:pPr>
        <w:spacing w:before="160" w:after="190" w:line="274" w:lineRule="exact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Admission Policy and Application Form</w:t>
      </w:r>
    </w:p>
    <w:p w:rsidR="00B67283" w:rsidRDefault="009C664F" w:rsidP="00920440">
      <w:pPr>
        <w:spacing w:before="160" w:line="293" w:lineRule="exact"/>
        <w:ind w:right="216"/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58420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0F37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529.8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4A413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6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crHQIAAEI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6729095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A20D3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85pt,152.9pt" to="52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DzHAIAAEEEAAAOAAAAZHJzL2Uyb0RvYy54bWysU8GO2yAQvVfqPyDuie3Umz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</w:rPr>
        <w:t xml:space="preserve">A copy of the school’s </w:t>
      </w:r>
      <w:r>
        <w:rPr>
          <w:rFonts w:ascii="Arial" w:eastAsia="Arial" w:hAnsi="Arial"/>
          <w:b/>
          <w:color w:val="000000"/>
        </w:rPr>
        <w:t xml:space="preserve">Admission Policy </w:t>
      </w:r>
      <w:r>
        <w:rPr>
          <w:rFonts w:ascii="Arial" w:eastAsia="Arial" w:hAnsi="Arial"/>
          <w:color w:val="000000"/>
        </w:rPr>
        <w:t xml:space="preserve">and the </w:t>
      </w:r>
      <w:r>
        <w:rPr>
          <w:rFonts w:ascii="Arial" w:eastAsia="Arial" w:hAnsi="Arial"/>
          <w:b/>
          <w:color w:val="000000"/>
        </w:rPr>
        <w:t xml:space="preserve">Application Form for Admission </w:t>
      </w:r>
      <w:r>
        <w:rPr>
          <w:rFonts w:ascii="Arial" w:eastAsia="Arial" w:hAnsi="Arial"/>
          <w:color w:val="000000"/>
        </w:rPr>
        <w:t xml:space="preserve">for the </w:t>
      </w:r>
      <w:r w:rsidR="00B67283">
        <w:rPr>
          <w:rFonts w:ascii="Arial" w:eastAsia="Arial" w:hAnsi="Arial"/>
          <w:color w:val="000000"/>
        </w:rPr>
        <w:t>2024/2025</w:t>
      </w:r>
      <w:r>
        <w:rPr>
          <w:rFonts w:ascii="Arial" w:eastAsia="Arial" w:hAnsi="Arial"/>
          <w:color w:val="000000"/>
        </w:rPr>
        <w:t xml:space="preserve">is available </w:t>
      </w:r>
      <w:r w:rsidR="00B67283">
        <w:rPr>
          <w:rFonts w:ascii="Arial" w:eastAsia="Arial" w:hAnsi="Arial"/>
          <w:color w:val="000000"/>
        </w:rPr>
        <w:t>o</w:t>
      </w:r>
      <w:r>
        <w:rPr>
          <w:rFonts w:ascii="Arial" w:eastAsia="Arial" w:hAnsi="Arial"/>
          <w:color w:val="000000"/>
        </w:rPr>
        <w:t>n request: By emailing</w:t>
      </w:r>
      <w:r>
        <w:rPr>
          <w:rFonts w:ascii="Arial" w:eastAsia="Arial" w:hAnsi="Arial"/>
          <w:color w:val="FF0000"/>
        </w:rPr>
        <w:t xml:space="preserve"> </w:t>
      </w:r>
      <w:hyperlink r:id="rId7" w:history="1">
        <w:r w:rsidR="00B67283" w:rsidRPr="00DE69E8">
          <w:rPr>
            <w:rStyle w:val="Hyperlink"/>
            <w:rFonts w:ascii="Arial" w:eastAsia="Arial" w:hAnsi="Arial"/>
          </w:rPr>
          <w:t>office@cummerns.ie</w:t>
        </w:r>
      </w:hyperlink>
      <w:r w:rsidR="00B67283"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  <w:color w:val="000000"/>
        </w:rPr>
        <w:t>or writing to:</w:t>
      </w:r>
      <w:r>
        <w:rPr>
          <w:rFonts w:ascii="Arial" w:eastAsia="Arial" w:hAnsi="Arial"/>
          <w:color w:val="FF0000"/>
        </w:rPr>
        <w:t xml:space="preserve"> </w:t>
      </w:r>
      <w:r w:rsidR="00B67283">
        <w:rPr>
          <w:rFonts w:ascii="Arial" w:eastAsia="Arial" w:hAnsi="Arial"/>
          <w:color w:val="FF0000"/>
        </w:rPr>
        <w:t xml:space="preserve">St Colman’s NS, Curry, </w:t>
      </w:r>
      <w:proofErr w:type="spellStart"/>
      <w:r w:rsidR="00B67283">
        <w:rPr>
          <w:rFonts w:ascii="Arial" w:eastAsia="Arial" w:hAnsi="Arial"/>
          <w:color w:val="FF0000"/>
        </w:rPr>
        <w:t>Cummer</w:t>
      </w:r>
      <w:proofErr w:type="spellEnd"/>
      <w:r w:rsidR="00B67283">
        <w:rPr>
          <w:rFonts w:ascii="Arial" w:eastAsia="Arial" w:hAnsi="Arial"/>
          <w:color w:val="FF0000"/>
        </w:rPr>
        <w:t xml:space="preserve">, </w:t>
      </w:r>
      <w:proofErr w:type="spellStart"/>
      <w:r w:rsidR="00B67283">
        <w:rPr>
          <w:rFonts w:ascii="Arial" w:eastAsia="Arial" w:hAnsi="Arial"/>
          <w:color w:val="FF0000"/>
        </w:rPr>
        <w:t>Tuam</w:t>
      </w:r>
      <w:proofErr w:type="spellEnd"/>
      <w:r w:rsidR="00B67283">
        <w:rPr>
          <w:rFonts w:ascii="Arial" w:eastAsia="Arial" w:hAnsi="Arial"/>
          <w:color w:val="FF0000"/>
        </w:rPr>
        <w:t xml:space="preserve">, </w:t>
      </w:r>
      <w:proofErr w:type="spellStart"/>
      <w:proofErr w:type="gramStart"/>
      <w:r w:rsidR="00B67283">
        <w:rPr>
          <w:rFonts w:ascii="Arial" w:eastAsia="Arial" w:hAnsi="Arial"/>
          <w:color w:val="FF0000"/>
        </w:rPr>
        <w:t>Co.Galway</w:t>
      </w:r>
      <w:proofErr w:type="spellEnd"/>
      <w:proofErr w:type="gramEnd"/>
      <w:r w:rsidR="00B67283">
        <w:rPr>
          <w:rFonts w:ascii="Arial" w:eastAsia="Arial" w:hAnsi="Arial"/>
          <w:color w:val="FF0000"/>
        </w:rPr>
        <w:t xml:space="preserve">. H54 KP40. </w:t>
      </w:r>
    </w:p>
    <w:p w:rsidR="00B67283" w:rsidRDefault="00B67283">
      <w:pPr>
        <w:spacing w:line="299" w:lineRule="exact"/>
        <w:ind w:right="72"/>
        <w:jc w:val="both"/>
        <w:textAlignment w:val="baseline"/>
        <w:rPr>
          <w:rFonts w:ascii="Arial" w:eastAsia="Arial" w:hAnsi="Arial"/>
          <w:b/>
          <w:color w:val="385522"/>
          <w:sz w:val="24"/>
        </w:rPr>
      </w:pPr>
    </w:p>
    <w:p w:rsidR="00922C70" w:rsidRDefault="009C664F">
      <w:pPr>
        <w:spacing w:line="299" w:lineRule="exact"/>
        <w:ind w:right="72"/>
        <w:jc w:val="both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Application and Decision Dates for admission to the 20</w:t>
      </w:r>
      <w:r w:rsidR="00B67283">
        <w:rPr>
          <w:rFonts w:ascii="Arial" w:eastAsia="Arial" w:hAnsi="Arial"/>
          <w:b/>
          <w:color w:val="385522"/>
          <w:sz w:val="24"/>
        </w:rPr>
        <w:t xml:space="preserve">24/2025 School year </w:t>
      </w:r>
    </w:p>
    <w:p w:rsidR="00922C70" w:rsidRDefault="009C664F">
      <w:pPr>
        <w:spacing w:before="163" w:after="16" w:line="293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following are the dates applicable for admission to junior infants/first year (delete as appropriate):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7"/>
        <w:gridCol w:w="2557"/>
      </w:tblGrid>
      <w:tr w:rsidR="00922C70" w:rsidTr="00B67283">
        <w:trPr>
          <w:trHeight w:hRule="exact" w:val="302"/>
        </w:trPr>
        <w:tc>
          <w:tcPr>
            <w:tcW w:w="6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2C70" w:rsidRDefault="009C664F">
            <w:pPr>
              <w:spacing w:after="17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on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67283">
              <w:rPr>
                <w:rFonts w:ascii="Arial" w:eastAsia="Arial" w:hAnsi="Arial"/>
                <w:color w:val="000000"/>
                <w:sz w:val="24"/>
              </w:rPr>
              <w:t>January 8</w:t>
            </w:r>
            <w:r w:rsidR="00B67283" w:rsidRPr="00B67283">
              <w:rPr>
                <w:rFonts w:ascii="Arial" w:eastAsia="Arial" w:hAnsi="Arial"/>
                <w:color w:val="000000"/>
                <w:sz w:val="24"/>
                <w:vertAlign w:val="superscript"/>
              </w:rPr>
              <w:t>th</w:t>
            </w:r>
            <w:r w:rsidR="00B67283">
              <w:rPr>
                <w:rFonts w:ascii="Arial" w:eastAsia="Arial" w:hAnsi="Arial"/>
                <w:color w:val="000000"/>
                <w:sz w:val="24"/>
              </w:rPr>
              <w:t xml:space="preserve"> 2024</w:t>
            </w:r>
          </w:p>
        </w:tc>
      </w:tr>
      <w:tr w:rsidR="00922C70" w:rsidTr="00B67283">
        <w:trPr>
          <w:trHeight w:hRule="exact" w:val="303"/>
        </w:trPr>
        <w:tc>
          <w:tcPr>
            <w:tcW w:w="6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2C70" w:rsidRDefault="009C664F">
            <w:pPr>
              <w:spacing w:after="35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on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67283">
              <w:rPr>
                <w:rFonts w:ascii="Arial" w:eastAsia="Arial" w:hAnsi="Arial"/>
                <w:color w:val="000000"/>
                <w:sz w:val="24"/>
              </w:rPr>
              <w:t>15</w:t>
            </w:r>
            <w:r w:rsidR="00B67283" w:rsidRPr="00B67283">
              <w:rPr>
                <w:rFonts w:ascii="Arial" w:eastAsia="Arial" w:hAnsi="Arial"/>
                <w:color w:val="000000"/>
                <w:sz w:val="24"/>
                <w:vertAlign w:val="superscript"/>
              </w:rPr>
              <w:t>th</w:t>
            </w:r>
            <w:r w:rsidR="00B67283">
              <w:rPr>
                <w:rFonts w:ascii="Arial" w:eastAsia="Arial" w:hAnsi="Arial"/>
                <w:color w:val="000000"/>
                <w:sz w:val="24"/>
              </w:rPr>
              <w:t xml:space="preserve"> of March 2024</w:t>
            </w:r>
          </w:p>
        </w:tc>
      </w:tr>
      <w:tr w:rsidR="00922C70" w:rsidTr="00B67283">
        <w:trPr>
          <w:trHeight w:hRule="exact" w:val="590"/>
        </w:trPr>
        <w:tc>
          <w:tcPr>
            <w:tcW w:w="6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spacing w:after="1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is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67283">
              <w:rPr>
                <w:rFonts w:ascii="Arial" w:eastAsia="Arial" w:hAnsi="Arial"/>
                <w:color w:val="000000"/>
                <w:sz w:val="24"/>
              </w:rPr>
              <w:t>19</w:t>
            </w:r>
            <w:r w:rsidR="00B67283" w:rsidRPr="00B67283">
              <w:rPr>
                <w:rFonts w:ascii="Arial" w:eastAsia="Arial" w:hAnsi="Arial"/>
                <w:color w:val="000000"/>
                <w:sz w:val="24"/>
                <w:vertAlign w:val="superscript"/>
              </w:rPr>
              <w:t>th</w:t>
            </w:r>
            <w:r w:rsidR="00B67283">
              <w:rPr>
                <w:rFonts w:ascii="Arial" w:eastAsia="Arial" w:hAnsi="Arial"/>
                <w:color w:val="000000"/>
                <w:sz w:val="24"/>
              </w:rPr>
              <w:t xml:space="preserve"> of March 2024</w:t>
            </w:r>
          </w:p>
        </w:tc>
      </w:tr>
      <w:tr w:rsidR="00922C70" w:rsidTr="00B67283">
        <w:trPr>
          <w:trHeight w:hRule="exact" w:val="605"/>
        </w:trPr>
        <w:tc>
          <w:tcPr>
            <w:tcW w:w="6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spacing w:after="4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67283">
              <w:rPr>
                <w:rFonts w:ascii="Arial" w:eastAsia="Arial" w:hAnsi="Arial"/>
                <w:color w:val="000000"/>
                <w:sz w:val="24"/>
              </w:rPr>
              <w:t>8</w:t>
            </w:r>
            <w:r w:rsidR="00B67283" w:rsidRPr="00B67283">
              <w:rPr>
                <w:rFonts w:ascii="Arial" w:eastAsia="Arial" w:hAnsi="Arial"/>
                <w:color w:val="000000"/>
                <w:sz w:val="24"/>
                <w:vertAlign w:val="superscript"/>
              </w:rPr>
              <w:t>th</w:t>
            </w:r>
            <w:r w:rsidR="00B67283">
              <w:rPr>
                <w:rFonts w:ascii="Arial" w:eastAsia="Arial" w:hAnsi="Arial"/>
                <w:color w:val="000000"/>
                <w:sz w:val="24"/>
              </w:rPr>
              <w:t xml:space="preserve"> of April 2024</w:t>
            </w:r>
          </w:p>
        </w:tc>
      </w:tr>
    </w:tbl>
    <w:p w:rsidR="00922C70" w:rsidRDefault="009C664F">
      <w:pPr>
        <w:spacing w:line="263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*Failure to accept an offer within the prescribed period above may result in the offer being withdrawn.</w:t>
      </w:r>
    </w:p>
    <w:p w:rsidR="00922C70" w:rsidRDefault="009C664F">
      <w:pPr>
        <w:spacing w:before="207" w:line="249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lastRenderedPageBreak/>
        <w:t>Note: the school will consider and issue decisions on late applications in accordance with the school’s Admission Policy.</w:t>
      </w:r>
    </w:p>
    <w:p w:rsidR="00922C70" w:rsidRDefault="009C664F">
      <w:pPr>
        <w:spacing w:before="247" w:line="309" w:lineRule="exact"/>
        <w:ind w:right="72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Special Class Application and Decision Dates for admission to the 20</w:t>
      </w:r>
      <w:r w:rsidR="00B67283">
        <w:rPr>
          <w:rFonts w:ascii="Arial" w:eastAsia="Arial" w:hAnsi="Arial"/>
          <w:b/>
          <w:color w:val="385522"/>
          <w:sz w:val="24"/>
        </w:rPr>
        <w:t>24/2025</w:t>
      </w:r>
      <w:r>
        <w:rPr>
          <w:rFonts w:ascii="Arial" w:eastAsia="Arial" w:hAnsi="Arial"/>
          <w:b/>
          <w:color w:val="385522"/>
          <w:sz w:val="24"/>
        </w:rPr>
        <w:t xml:space="preserve"> year</w:t>
      </w:r>
      <w:r w:rsidR="00B67283">
        <w:rPr>
          <w:rFonts w:ascii="Arial" w:eastAsia="Arial" w:hAnsi="Arial"/>
          <w:b/>
          <w:color w:val="385522"/>
          <w:sz w:val="24"/>
        </w:rPr>
        <w:t xml:space="preserve"> do not apply as there is no special class currently sanctioned in St Colman’s NS</w:t>
      </w:r>
    </w:p>
    <w:p w:rsidR="00B67283" w:rsidRDefault="00B67283">
      <w:pPr>
        <w:spacing w:after="333" w:line="306" w:lineRule="exact"/>
        <w:ind w:right="288"/>
        <w:textAlignment w:val="baseline"/>
        <w:rPr>
          <w:rFonts w:ascii="Arial" w:eastAsia="Arial" w:hAnsi="Arial"/>
          <w:b/>
          <w:color w:val="385522"/>
          <w:sz w:val="24"/>
        </w:rPr>
      </w:pPr>
    </w:p>
    <w:p w:rsidR="00922C70" w:rsidRDefault="009C664F">
      <w:pPr>
        <w:spacing w:after="333" w:line="306" w:lineRule="exact"/>
        <w:ind w:right="288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Number of places being made available in the 20</w:t>
      </w:r>
      <w:r w:rsidR="00B67283">
        <w:rPr>
          <w:rFonts w:ascii="Arial" w:eastAsia="Arial" w:hAnsi="Arial"/>
          <w:b/>
          <w:color w:val="385522"/>
          <w:sz w:val="24"/>
        </w:rPr>
        <w:t>24</w:t>
      </w:r>
      <w:r>
        <w:rPr>
          <w:rFonts w:ascii="Arial" w:eastAsia="Arial" w:hAnsi="Arial"/>
          <w:b/>
          <w:color w:val="385522"/>
          <w:sz w:val="24"/>
        </w:rPr>
        <w:t>/</w:t>
      </w:r>
      <w:r w:rsidR="00B67283">
        <w:rPr>
          <w:rFonts w:ascii="Arial" w:eastAsia="Arial" w:hAnsi="Arial"/>
          <w:b/>
          <w:color w:val="385522"/>
          <w:sz w:val="24"/>
        </w:rPr>
        <w:t>25</w:t>
      </w:r>
      <w:r>
        <w:rPr>
          <w:rFonts w:ascii="Arial" w:eastAsia="Arial" w:hAnsi="Arial"/>
          <w:b/>
          <w:color w:val="385522"/>
          <w:sz w:val="24"/>
        </w:rPr>
        <w:t xml:space="preserve"> school year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661"/>
      </w:tblGrid>
      <w:tr w:rsidR="00922C70">
        <w:trPr>
          <w:trHeight w:hRule="exact" w:val="595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spacing w:after="25" w:line="280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available places in junior infants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67283">
              <w:rPr>
                <w:rFonts w:ascii="Arial" w:eastAsia="Arial" w:hAnsi="Arial"/>
                <w:color w:val="000000"/>
                <w:sz w:val="24"/>
              </w:rPr>
              <w:t>30</w:t>
            </w:r>
          </w:p>
        </w:tc>
      </w:tr>
      <w:tr w:rsidR="00922C70">
        <w:trPr>
          <w:trHeight w:hRule="exact" w:val="303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2C70" w:rsidRDefault="009C664F">
            <w:pPr>
              <w:spacing w:after="27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residential places is (boarding schools only)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67283">
              <w:rPr>
                <w:rFonts w:ascii="Arial" w:eastAsia="Arial" w:hAnsi="Arial"/>
                <w:color w:val="000000"/>
                <w:sz w:val="24"/>
              </w:rPr>
              <w:t>n/a</w:t>
            </w:r>
          </w:p>
        </w:tc>
      </w:tr>
      <w:tr w:rsidR="00922C70">
        <w:trPr>
          <w:trHeight w:hRule="exact" w:val="302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2C70" w:rsidRDefault="009C664F">
            <w:pPr>
              <w:spacing w:after="27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non-residential places is (boarding schools only)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67283">
              <w:rPr>
                <w:rFonts w:ascii="Arial" w:eastAsia="Arial" w:hAnsi="Arial"/>
                <w:color w:val="000000"/>
                <w:sz w:val="24"/>
              </w:rPr>
              <w:t>n/a</w:t>
            </w:r>
          </w:p>
        </w:tc>
      </w:tr>
      <w:tr w:rsidR="00922C70">
        <w:trPr>
          <w:trHeight w:hRule="exact" w:val="893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spacing w:after="36" w:line="282" w:lineRule="exact"/>
              <w:ind w:left="108" w:right="72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 xml:space="preserve">The number of places being made available in the special class catering for children 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B67283">
              <w:rPr>
                <w:rFonts w:ascii="Arial" w:eastAsia="Arial" w:hAnsi="Arial"/>
                <w:color w:val="000000"/>
                <w:sz w:val="24"/>
              </w:rPr>
              <w:t>n/a</w:t>
            </w:r>
          </w:p>
        </w:tc>
      </w:tr>
    </w:tbl>
    <w:p w:rsidR="00922C70" w:rsidRDefault="00922C70">
      <w:pPr>
        <w:spacing w:after="237" w:line="20" w:lineRule="exact"/>
      </w:pPr>
    </w:p>
    <w:p w:rsidR="00922C70" w:rsidRDefault="009C664F">
      <w:pPr>
        <w:spacing w:before="11" w:line="253" w:lineRule="exact"/>
        <w:ind w:left="144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^ </w:t>
      </w:r>
      <w:r>
        <w:rPr>
          <w:rFonts w:ascii="Arial" w:eastAsia="Arial" w:hAnsi="Arial"/>
          <w:color w:val="000000"/>
        </w:rPr>
        <w:t>Include A or B below, as appropriate, if:</w:t>
      </w:r>
    </w:p>
    <w:p w:rsidR="00922C70" w:rsidRDefault="009C664F">
      <w:pPr>
        <w:numPr>
          <w:ilvl w:val="0"/>
          <w:numId w:val="1"/>
        </w:numPr>
        <w:tabs>
          <w:tab w:val="clear" w:pos="360"/>
          <w:tab w:val="left" w:pos="864"/>
        </w:tabs>
        <w:spacing w:before="181" w:line="251" w:lineRule="exact"/>
        <w:ind w:left="864" w:right="288" w:hanging="360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school had made offers of places in respect of the 20</w:t>
      </w:r>
      <w:r w:rsidR="00B67283">
        <w:rPr>
          <w:rFonts w:ascii="Arial" w:eastAsia="Arial" w:hAnsi="Arial"/>
          <w:color w:val="000000"/>
        </w:rPr>
        <w:t xml:space="preserve">24/2025 </w:t>
      </w:r>
      <w:r>
        <w:rPr>
          <w:rFonts w:ascii="Arial" w:eastAsia="Arial" w:hAnsi="Arial"/>
          <w:color w:val="000000"/>
        </w:rPr>
        <w:t>school year and these offers were accepted prior to the commencement of Section 62 of the Education (Admission to Schools) Act, 2018 on 1 February 2020, or</w:t>
      </w:r>
    </w:p>
    <w:p w:rsidR="00922C70" w:rsidRDefault="009C664F">
      <w:pPr>
        <w:numPr>
          <w:ilvl w:val="0"/>
          <w:numId w:val="2"/>
        </w:numPr>
        <w:tabs>
          <w:tab w:val="clear" w:pos="432"/>
          <w:tab w:val="left" w:pos="936"/>
        </w:tabs>
        <w:spacing w:before="15" w:line="254" w:lineRule="exact"/>
        <w:ind w:left="936" w:right="288" w:hanging="43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If the school has a waiting list in place prior to 1 February 2020, and intends to </w:t>
      </w:r>
      <w:proofErr w:type="spellStart"/>
      <w:r>
        <w:rPr>
          <w:rFonts w:ascii="Arial" w:eastAsia="Arial" w:hAnsi="Arial"/>
          <w:color w:val="000000"/>
        </w:rPr>
        <w:t>prioritise</w:t>
      </w:r>
      <w:proofErr w:type="spellEnd"/>
      <w:r>
        <w:rPr>
          <w:rFonts w:ascii="Arial" w:eastAsia="Arial" w:hAnsi="Arial"/>
          <w:color w:val="000000"/>
        </w:rPr>
        <w:t xml:space="preserve"> admissions based on this list.</w:t>
      </w:r>
    </w:p>
    <w:p w:rsidR="00922C70" w:rsidRDefault="009C664F">
      <w:pPr>
        <w:spacing w:before="157" w:line="251" w:lineRule="exact"/>
        <w:ind w:lef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It should be deleted in all other instances.</w:t>
      </w:r>
    </w:p>
    <w:p w:rsidR="00922C70" w:rsidRDefault="009C664F">
      <w:pPr>
        <w:numPr>
          <w:ilvl w:val="0"/>
          <w:numId w:val="3"/>
        </w:numPr>
        <w:tabs>
          <w:tab w:val="clear" w:pos="288"/>
          <w:tab w:val="left" w:pos="792"/>
        </w:tabs>
        <w:spacing w:before="165" w:line="290" w:lineRule="exact"/>
        <w:ind w:left="504" w:right="288"/>
        <w:jc w:val="both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lastRenderedPageBreak/>
        <w:t>[</w:t>
      </w:r>
      <w:r>
        <w:rPr>
          <w:rFonts w:ascii="Arial" w:eastAsia="Arial" w:hAnsi="Arial"/>
          <w:b/>
          <w:i/>
          <w:color w:val="000000"/>
          <w:spacing w:val="-1"/>
        </w:rPr>
        <w:t>School Name</w:t>
      </w:r>
      <w:r>
        <w:rPr>
          <w:rFonts w:ascii="Arial" w:eastAsia="Arial" w:hAnsi="Arial"/>
          <w:color w:val="000000"/>
          <w:spacing w:val="-1"/>
        </w:rPr>
        <w:t>] has made offers of school places which have been accepted prior to the commencement of Section 62 of the Education (Admission to Schools) Act 2018 on 1 February 2020. The total number of school places in junior infants/first year is ____. The number of school places offered and accepted prior to 1 February 2020 for this group for</w:t>
      </w:r>
    </w:p>
    <w:p w:rsidR="00922C70" w:rsidRDefault="009C664F">
      <w:pPr>
        <w:tabs>
          <w:tab w:val="right" w:pos="9216"/>
        </w:tabs>
        <w:spacing w:line="307" w:lineRule="exact"/>
        <w:ind w:left="504" w:right="28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20__/__ is</w:t>
      </w:r>
      <w:r>
        <w:rPr>
          <w:rFonts w:ascii="Arial" w:eastAsia="Arial" w:hAnsi="Arial"/>
          <w:color w:val="000000"/>
        </w:rPr>
        <w:tab/>
        <w:t xml:space="preserve">. </w:t>
      </w:r>
      <w:proofErr w:type="gramStart"/>
      <w:r>
        <w:rPr>
          <w:rFonts w:ascii="Arial" w:eastAsia="Arial" w:hAnsi="Arial"/>
          <w:color w:val="000000"/>
        </w:rPr>
        <w:t>Therefore</w:t>
      </w:r>
      <w:proofErr w:type="gramEnd"/>
      <w:r>
        <w:rPr>
          <w:rFonts w:ascii="Arial" w:eastAsia="Arial" w:hAnsi="Arial"/>
          <w:color w:val="000000"/>
        </w:rPr>
        <w:t xml:space="preserve"> the number of places being made available for </w:t>
      </w:r>
      <w:r>
        <w:rPr>
          <w:rFonts w:ascii="Arial" w:eastAsia="Arial" w:hAnsi="Arial"/>
          <w:color w:val="000000"/>
        </w:rPr>
        <w:br/>
        <w:t>20__/__ is _____.</w:t>
      </w:r>
    </w:p>
    <w:p w:rsidR="00922C70" w:rsidRDefault="009C664F">
      <w:pPr>
        <w:numPr>
          <w:ilvl w:val="0"/>
          <w:numId w:val="3"/>
        </w:numPr>
        <w:tabs>
          <w:tab w:val="clear" w:pos="288"/>
          <w:tab w:val="left" w:pos="792"/>
        </w:tabs>
        <w:spacing w:line="280" w:lineRule="exact"/>
        <w:ind w:left="504" w:right="288"/>
        <w:jc w:val="both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Prior to the commencement of Section 62 of the Education (Admission to Schools) Act, 2018 on 1 February 2020, [</w:t>
      </w:r>
      <w:r>
        <w:rPr>
          <w:rFonts w:ascii="Arial" w:eastAsia="Arial" w:hAnsi="Arial"/>
          <w:i/>
          <w:color w:val="000000"/>
          <w:spacing w:val="-2"/>
        </w:rPr>
        <w:t>School Name</w:t>
      </w:r>
      <w:r>
        <w:rPr>
          <w:rFonts w:ascii="Arial" w:eastAsia="Arial" w:hAnsi="Arial"/>
          <w:color w:val="000000"/>
          <w:spacing w:val="-2"/>
        </w:rPr>
        <w:t>] has compiled a waiting list and provided written confirmation to applicants that they are on this list. The total number of school places in</w:t>
      </w:r>
    </w:p>
    <w:p w:rsidR="00922C70" w:rsidRDefault="009C664F">
      <w:pPr>
        <w:tabs>
          <w:tab w:val="right" w:pos="9216"/>
        </w:tabs>
        <w:spacing w:line="290" w:lineRule="exact"/>
        <w:ind w:left="504" w:right="28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junior infants/first year is ___. The number of applicants on the waiting list is</w:t>
      </w:r>
      <w:r>
        <w:rPr>
          <w:rFonts w:ascii="Arial" w:eastAsia="Arial" w:hAnsi="Arial"/>
          <w:color w:val="000000"/>
        </w:rPr>
        <w:tab/>
        <w:t xml:space="preserve">. </w:t>
      </w:r>
      <w:r>
        <w:rPr>
          <w:rFonts w:ascii="Arial" w:eastAsia="Arial" w:hAnsi="Arial"/>
          <w:color w:val="000000"/>
        </w:rPr>
        <w:br/>
        <w:t>Waiting lists will cease in February 2025.</w:t>
      </w:r>
    </w:p>
    <w:p w:rsidR="00922C70" w:rsidRDefault="009C664F" w:rsidP="00920440">
      <w:pPr>
        <w:spacing w:before="468" w:line="317" w:lineRule="exact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 xml:space="preserve">PART 2 </w:t>
      </w:r>
      <w:r>
        <w:rPr>
          <w:rFonts w:ascii="Arial" w:eastAsia="Arial" w:hAnsi="Arial"/>
          <w:b/>
          <w:color w:val="385522"/>
          <w:sz w:val="24"/>
        </w:rPr>
        <w:t>- Admissions to the</w:t>
      </w:r>
      <w:r w:rsidR="00920440">
        <w:rPr>
          <w:rFonts w:ascii="Arial" w:eastAsia="Arial" w:hAnsi="Arial"/>
          <w:b/>
          <w:color w:val="385522"/>
          <w:sz w:val="24"/>
        </w:rPr>
        <w:t xml:space="preserve"> </w:t>
      </w:r>
      <w:r w:rsidR="00920440">
        <w:rPr>
          <w:rFonts w:ascii="Arial" w:eastAsia="Arial" w:hAnsi="Arial"/>
          <w:b/>
          <w:color w:val="000000"/>
          <w:sz w:val="24"/>
        </w:rPr>
        <w:t>2023/2024</w:t>
      </w:r>
      <w:r>
        <w:rPr>
          <w:rFonts w:ascii="Arial" w:eastAsia="Arial" w:hAnsi="Arial"/>
          <w:b/>
          <w:color w:val="385522"/>
          <w:sz w:val="24"/>
        </w:rPr>
        <w:t xml:space="preserve"> school year</w:t>
      </w:r>
    </w:p>
    <w:p w:rsidR="00922C70" w:rsidRDefault="009C664F">
      <w:pPr>
        <w:spacing w:before="219" w:after="280" w:line="250" w:lineRule="exact"/>
        <w:ind w:left="144" w:right="288"/>
        <w:jc w:val="both"/>
        <w:textAlignment w:val="baseline"/>
        <w:rPr>
          <w:rFonts w:ascii="Arial" w:eastAsia="Arial" w:hAnsi="Arial"/>
          <w:color w:val="000000"/>
        </w:rPr>
      </w:pPr>
      <w:bookmarkStart w:id="0" w:name="_GoBack"/>
      <w:bookmarkEnd w:id="0"/>
      <w:r>
        <w:rPr>
          <w:rFonts w:ascii="Arial" w:eastAsia="Arial" w:hAnsi="Arial"/>
          <w:color w:val="000000"/>
        </w:rPr>
        <w:lastRenderedPageBreak/>
        <w:t>(</w:t>
      </w:r>
      <w:r w:rsidR="00920440">
        <w:rPr>
          <w:rFonts w:ascii="Arial" w:eastAsia="Arial" w:hAnsi="Arial"/>
          <w:color w:val="000000"/>
        </w:rPr>
        <w:t>St Colman’s NS was not oversubscribed and t</w:t>
      </w:r>
      <w:r>
        <w:rPr>
          <w:rFonts w:ascii="Arial" w:eastAsia="Arial" w:hAnsi="Arial"/>
          <w:color w:val="000000"/>
        </w:rPr>
        <w:t xml:space="preserve">his section should only be completed if school intake group/special class was oversubscribed in the </w:t>
      </w:r>
      <w:r>
        <w:rPr>
          <w:rFonts w:ascii="Arial" w:eastAsia="Arial" w:hAnsi="Arial"/>
          <w:color w:val="000000"/>
          <w:u w:val="single"/>
        </w:rPr>
        <w:t>previous</w:t>
      </w:r>
      <w:r>
        <w:rPr>
          <w:rFonts w:ascii="Arial" w:eastAsia="Arial" w:hAnsi="Arial"/>
          <w:color w:val="000000"/>
        </w:rPr>
        <w:t xml:space="preserve"> school year)</w:t>
      </w:r>
    </w:p>
    <w:p w:rsidR="0015353D" w:rsidRDefault="0015353D"/>
    <w:sectPr w:rsidR="0015353D">
      <w:pgSz w:w="11904" w:h="16843"/>
      <w:pgMar w:top="940" w:right="744" w:bottom="118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BC5" w:rsidRDefault="00E34BC5" w:rsidP="009C664F">
      <w:r>
        <w:separator/>
      </w:r>
    </w:p>
  </w:endnote>
  <w:endnote w:type="continuationSeparator" w:id="0">
    <w:p w:rsidR="00E34BC5" w:rsidRDefault="00E34BC5" w:rsidP="009C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BC5" w:rsidRDefault="00E34BC5" w:rsidP="009C664F">
      <w:r>
        <w:separator/>
      </w:r>
    </w:p>
  </w:footnote>
  <w:footnote w:type="continuationSeparator" w:id="0">
    <w:p w:rsidR="00E34BC5" w:rsidRDefault="00E34BC5" w:rsidP="009C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36B64"/>
    <w:multiLevelType w:val="multilevel"/>
    <w:tmpl w:val="5F8AC40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AA236B"/>
    <w:multiLevelType w:val="multilevel"/>
    <w:tmpl w:val="022491F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66D55"/>
    <w:multiLevelType w:val="multilevel"/>
    <w:tmpl w:val="652A553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70"/>
    <w:rsid w:val="0015353D"/>
    <w:rsid w:val="00920440"/>
    <w:rsid w:val="00922C70"/>
    <w:rsid w:val="009C664F"/>
    <w:rsid w:val="00B67283"/>
    <w:rsid w:val="00E3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28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64F"/>
  </w:style>
  <w:style w:type="paragraph" w:styleId="Footer">
    <w:name w:val="footer"/>
    <w:basedOn w:val="Normal"/>
    <w:link w:val="Foot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64F"/>
  </w:style>
  <w:style w:type="character" w:styleId="Hyperlink">
    <w:name w:val="Hyperlink"/>
    <w:basedOn w:val="DefaultParagraphFont"/>
    <w:uiPriority w:val="99"/>
    <w:unhideWhenUsed/>
    <w:rsid w:val="00B67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ummerns.ie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2024-06-10T19:44:00Z</dcterms:created>
  <dcterms:modified xsi:type="dcterms:W3CDTF">2024-06-10T19:44:00Z</dcterms:modified>
</cp:coreProperties>
</file>